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 - lead"/>
        <w:spacing w:before="40"/>
        <w:ind w:left="0" w:firstLine="0"/>
        <w:jc w:val="left"/>
        <w:rPr>
          <w:rStyle w:val="Egyik sem"/>
          <w:rFonts w:ascii="Helvetica" w:hAnsi="Helvetica"/>
          <w:outline w:val="0"/>
          <w:color w:val="5d5d5d"/>
          <w:sz w:val="16"/>
          <w:szCs w:val="16"/>
          <w:u w:color="5d5d5d"/>
          <w14:textFill>
            <w14:solidFill>
              <w14:srgbClr w14:val="5D5D5D"/>
            </w14:solidFill>
          </w14:textFill>
        </w:rPr>
      </w:pPr>
    </w:p>
    <w:p>
      <w:pPr>
        <w:pStyle w:val="header - lead"/>
        <w:spacing w:before="40"/>
        <w:ind w:left="0" w:firstLine="0"/>
        <w:jc w:val="left"/>
        <w:rPr>
          <w:rStyle w:val="Egyik sem"/>
          <w:rFonts w:ascii="Helvetica" w:hAnsi="Helvetica"/>
          <w:outline w:val="0"/>
          <w:color w:val="5d5d5d"/>
          <w:sz w:val="16"/>
          <w:szCs w:val="16"/>
          <w:u w:color="5d5d5d"/>
          <w14:textFill>
            <w14:solidFill>
              <w14:srgbClr w14:val="5D5D5D"/>
            </w14:solidFill>
          </w14:textFill>
        </w:rPr>
      </w:pPr>
    </w:p>
    <w:p>
      <w:pPr>
        <w:pStyle w:val="header - lead"/>
        <w:spacing w:before="40"/>
        <w:ind w:left="0" w:firstLine="0"/>
        <w:jc w:val="left"/>
        <w:rPr>
          <w:rStyle w:val="Egyik sem"/>
          <w:rFonts w:ascii="Helvetica" w:hAnsi="Helvetica"/>
          <w:outline w:val="0"/>
          <w:color w:val="5d5d5d"/>
          <w:sz w:val="16"/>
          <w:szCs w:val="16"/>
          <w:u w:color="5d5d5d"/>
          <w14:textFill>
            <w14:solidFill>
              <w14:srgbClr w14:val="5D5D5D"/>
            </w14:solidFill>
          </w14:textFill>
        </w:rPr>
      </w:pPr>
    </w:p>
    <w:p>
      <w:pPr>
        <w:pStyle w:val="header - lead"/>
        <w:spacing w:before="40"/>
        <w:ind w:left="0" w:firstLine="0"/>
        <w:jc w:val="left"/>
        <w:rPr>
          <w:rStyle w:val="Egyik sem"/>
          <w:rFonts w:ascii="Helvetica" w:hAnsi="Helvetica"/>
          <w:outline w:val="0"/>
          <w:color w:val="5d5d5d"/>
          <w:sz w:val="16"/>
          <w:szCs w:val="16"/>
          <w:u w:color="5d5d5d"/>
          <w14:textFill>
            <w14:solidFill>
              <w14:srgbClr w14:val="5D5D5D"/>
            </w14:solidFill>
          </w14:textFill>
        </w:rPr>
      </w:pPr>
    </w:p>
    <w:p>
      <w:pPr>
        <w:pStyle w:val="Alcím1"/>
        <w:tabs>
          <w:tab w:val="left" w:pos="5812"/>
          <w:tab w:val="clear" w:pos="5670"/>
        </w:tabs>
        <w:spacing w:before="40"/>
        <w:ind w:firstLine="0"/>
        <w:jc w:val="left"/>
        <w:rPr>
          <w:rStyle w:val="Egyik sem"/>
          <w:rFonts w:ascii="Helvetica" w:hAnsi="Helvetica"/>
        </w:rPr>
      </w:pPr>
    </w:p>
    <w:p>
      <w:pPr>
        <w:pStyle w:val="Sajtóközlemény"/>
        <w:tabs>
          <w:tab w:val="clear" w:pos="5670"/>
          <w:tab w:val="clear" w:pos="6804"/>
        </w:tabs>
        <w:ind w:firstLine="0"/>
        <w:jc w:val="left"/>
        <w:rPr>
          <w:rStyle w:val="Egyik sem"/>
          <w:rFonts w:ascii="Helvetica" w:cs="Helvetica" w:hAnsi="Helvetica" w:eastAsia="Helvetica"/>
          <w:sz w:val="30"/>
          <w:szCs w:val="30"/>
        </w:rPr>
      </w:pPr>
      <w:r>
        <w:rPr>
          <w:rStyle w:val="Egyik sem"/>
          <w:rFonts w:ascii="Helvetica" w:hAnsi="Helvetica"/>
          <w:sz w:val="30"/>
          <w:szCs w:val="30"/>
          <w:rtl w:val="0"/>
        </w:rPr>
        <w:t>Helyi Kl</w:t>
      </w:r>
      <w:r>
        <w:rPr>
          <w:rStyle w:val="Egyik sem"/>
          <w:rFonts w:ascii="Helvetica" w:hAnsi="Helvetica" w:hint="default"/>
          <w:sz w:val="30"/>
          <w:szCs w:val="30"/>
          <w:rtl w:val="0"/>
        </w:rPr>
        <w:t>í</w:t>
      </w:r>
      <w:r>
        <w:rPr>
          <w:rStyle w:val="Egyik sem"/>
          <w:rFonts w:ascii="Helvetica" w:hAnsi="Helvetica"/>
          <w:sz w:val="30"/>
          <w:szCs w:val="30"/>
          <w:rtl w:val="0"/>
        </w:rPr>
        <w:t>mastrat</w:t>
      </w:r>
      <w:r>
        <w:rPr>
          <w:rStyle w:val="Egyik sem"/>
          <w:rFonts w:ascii="Helvetica" w:hAnsi="Helvetica" w:hint="default"/>
          <w:sz w:val="30"/>
          <w:szCs w:val="30"/>
          <w:rtl w:val="0"/>
          <w:lang w:val="fr-FR"/>
        </w:rPr>
        <w:t>é</w:t>
      </w:r>
      <w:r>
        <w:rPr>
          <w:rStyle w:val="Egyik sem"/>
          <w:rFonts w:ascii="Helvetica" w:hAnsi="Helvetica"/>
          <w:sz w:val="30"/>
          <w:szCs w:val="30"/>
          <w:rtl w:val="0"/>
        </w:rPr>
        <w:t>gia kidolgoz</w:t>
      </w:r>
      <w:r>
        <w:rPr>
          <w:rStyle w:val="Egyik sem"/>
          <w:rFonts w:ascii="Helvetica" w:hAnsi="Helvetica" w:hint="default"/>
          <w:sz w:val="30"/>
          <w:szCs w:val="30"/>
          <w:rtl w:val="0"/>
        </w:rPr>
        <w:t>á</w:t>
      </w:r>
      <w:r>
        <w:rPr>
          <w:rStyle w:val="Egyik sem"/>
          <w:rFonts w:ascii="Helvetica" w:hAnsi="Helvetica"/>
          <w:sz w:val="30"/>
          <w:szCs w:val="30"/>
          <w:rtl w:val="0"/>
          <w:lang w:val="it-IT"/>
        </w:rPr>
        <w:t xml:space="preserve">sa </w:t>
      </w:r>
      <w:r>
        <w:rPr>
          <w:rStyle w:val="Egyik sem"/>
          <w:rFonts w:ascii="Helvetica" w:hAnsi="Helvetica" w:hint="default"/>
          <w:sz w:val="30"/>
          <w:szCs w:val="30"/>
          <w:rtl w:val="0"/>
          <w:lang w:val="fr-FR"/>
        </w:rPr>
        <w:t>é</w:t>
      </w:r>
      <w:r>
        <w:rPr>
          <w:rStyle w:val="Egyik sem"/>
          <w:rFonts w:ascii="Helvetica" w:hAnsi="Helvetica"/>
          <w:sz w:val="30"/>
          <w:szCs w:val="30"/>
          <w:rtl w:val="0"/>
        </w:rPr>
        <w:t>s szeml</w:t>
      </w:r>
      <w:r>
        <w:rPr>
          <w:rStyle w:val="Egyik sem"/>
          <w:rFonts w:ascii="Helvetica" w:hAnsi="Helvetica" w:hint="default"/>
          <w:sz w:val="30"/>
          <w:szCs w:val="30"/>
          <w:rtl w:val="0"/>
          <w:lang w:val="fr-FR"/>
        </w:rPr>
        <w:t>é</w:t>
      </w:r>
      <w:r>
        <w:rPr>
          <w:rStyle w:val="Egyik sem"/>
          <w:rFonts w:ascii="Helvetica" w:hAnsi="Helvetica"/>
          <w:sz w:val="30"/>
          <w:szCs w:val="30"/>
          <w:rtl w:val="0"/>
        </w:rPr>
        <w:t>letform</w:t>
      </w:r>
      <w:r>
        <w:rPr>
          <w:rStyle w:val="Egyik sem"/>
          <w:rFonts w:ascii="Helvetica" w:hAnsi="Helvetica" w:hint="default"/>
          <w:sz w:val="30"/>
          <w:szCs w:val="30"/>
          <w:rtl w:val="0"/>
        </w:rPr>
        <w:t>á</w:t>
      </w:r>
      <w:r>
        <w:rPr>
          <w:rStyle w:val="Egyik sem"/>
          <w:rFonts w:ascii="Helvetica" w:hAnsi="Helvetica"/>
          <w:sz w:val="30"/>
          <w:szCs w:val="30"/>
          <w:rtl w:val="0"/>
        </w:rPr>
        <w:t>l</w:t>
      </w:r>
      <w:r>
        <w:rPr>
          <w:rStyle w:val="Egyik sem"/>
          <w:rFonts w:ascii="Helvetica" w:hAnsi="Helvetica" w:hint="default"/>
          <w:sz w:val="30"/>
          <w:szCs w:val="30"/>
          <w:rtl w:val="0"/>
        </w:rPr>
        <w:t>á</w:t>
      </w:r>
      <w:r>
        <w:rPr>
          <w:rStyle w:val="Egyik sem"/>
          <w:rFonts w:ascii="Helvetica" w:hAnsi="Helvetica"/>
          <w:sz w:val="30"/>
          <w:szCs w:val="30"/>
          <w:rtl w:val="0"/>
        </w:rPr>
        <w:t>s Deszken</w:t>
      </w:r>
    </w:p>
    <w:p>
      <w:pPr>
        <w:pStyle w:val="Sajtóközlemény"/>
        <w:tabs>
          <w:tab w:val="left" w:pos="5812"/>
          <w:tab w:val="clear" w:pos="5670"/>
        </w:tabs>
        <w:ind w:firstLine="0"/>
        <w:rPr>
          <w:rStyle w:val="Egyik sem"/>
          <w:rFonts w:ascii="Helvetica" w:cs="Helvetica" w:hAnsi="Helvetica" w:eastAsia="Helvetica"/>
          <w:outline w:val="0"/>
          <w:color w:val="404040"/>
          <w:sz w:val="12"/>
          <w:szCs w:val="1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header - lead"/>
        <w:spacing w:before="40"/>
        <w:ind w:left="0" w:firstLine="0"/>
        <w:jc w:val="left"/>
        <w:rPr>
          <w:rStyle w:val="Egyik sem"/>
          <w:rFonts w:ascii="Helvetica" w:cs="Helvetica" w:hAnsi="Helvetica" w:eastAsia="Helvetica"/>
          <w:outline w:val="0"/>
          <w:color w:val="5d5d5d"/>
          <w:sz w:val="24"/>
          <w:szCs w:val="24"/>
          <w:u w:color="5d5d5d"/>
          <w14:textFill>
            <w14:solidFill>
              <w14:srgbClr w14:val="5D5D5D"/>
            </w14:solidFill>
          </w14:textFill>
        </w:rPr>
      </w:pPr>
      <w:r>
        <w:rPr>
          <w:rStyle w:val="Egyik sem"/>
          <w:rFonts w:ascii="Helvetica" w:hAnsi="Helvetica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KEHOP-1.2.1-18-2018-00042</w:t>
      </w:r>
    </w:p>
    <w:p>
      <w:pPr>
        <w:pStyle w:val="Normal.0"/>
        <w:shd w:val="clear" w:color="auto" w:fill="ffffff"/>
        <w:spacing w:before="150" w:after="120" w:line="240" w:lineRule="auto"/>
        <w:jc w:val="both"/>
        <w:outlineLvl w:val="3"/>
        <w:rPr>
          <w:rStyle w:val="Egyik sem"/>
          <w:rFonts w:ascii="Helvetica" w:cs="Helvetica" w:hAnsi="Helvetica" w:eastAsia="Helvetica"/>
          <w:b w:val="1"/>
          <w:bCs w:val="1"/>
          <w:outline w:val="0"/>
          <w:color w:val="5d5d5d"/>
          <w:sz w:val="23"/>
          <w:szCs w:val="23"/>
          <w:u w:color="5d5d5d"/>
          <w14:textFill>
            <w14:solidFill>
              <w14:srgbClr w14:val="5D5D5D"/>
            </w14:solidFill>
          </w14:textFill>
        </w:rPr>
      </w:pP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Deszk K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:lang w:val="sv-SE"/>
          <w14:textFill>
            <w14:solidFill>
              <w14:srgbClr w14:val="5D5D5D"/>
            </w14:solidFill>
          </w14:textFill>
        </w:rPr>
        <w:t>ö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zs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:lang w:val="en-US"/>
          <w14:textFill>
            <w14:solidFill>
              <w14:srgbClr w14:val="5D5D5D"/>
            </w14:solidFill>
          </w14:textFill>
        </w:rPr>
        <w:t xml:space="preserve">g 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Ö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nkorm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nyzata 5.722.780, -Ft t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mogat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st nyert helyi kl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í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mastrat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gia kidolgoz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ra, valamint a kl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í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mav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ltoz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ssal kapcsolatos szeml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letform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l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:lang w:val="de-DE"/>
          <w14:textFill>
            <w14:solidFill>
              <w14:srgbClr w14:val="5D5D5D"/>
            </w14:solidFill>
          </w14:textFill>
        </w:rPr>
        <w:t>s er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ő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í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t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:lang w:val="it-IT"/>
          <w14:textFill>
            <w14:solidFill>
              <w14:srgbClr w14:val="5D5D5D"/>
            </w14:solidFill>
          </w14:textFill>
        </w:rPr>
        <w:t xml:space="preserve">re. </w:t>
      </w:r>
    </w:p>
    <w:p>
      <w:pPr>
        <w:pStyle w:val="Normal.0"/>
        <w:shd w:val="clear" w:color="auto" w:fill="ffffff"/>
        <w:spacing w:after="0" w:line="360" w:lineRule="atLeast"/>
        <w:rPr>
          <w:rStyle w:val="Egyik sem"/>
          <w:rFonts w:ascii="Helvetica" w:cs="Helvetica" w:hAnsi="Helvetica" w:eastAsia="Helvetica"/>
          <w:outline w:val="0"/>
          <w:color w:val="5d5d5d"/>
          <w:sz w:val="23"/>
          <w:szCs w:val="23"/>
          <w:u w:color="5d5d5d"/>
          <w14:textFill>
            <w14:solidFill>
              <w14:srgbClr w14:val="5D5D5D"/>
            </w14:solidFill>
          </w14:textFill>
        </w:rPr>
      </w:pP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:lang w:val="pt-PT"/>
          <w14:textFill>
            <w14:solidFill>
              <w14:srgbClr w14:val="5D5D5D"/>
            </w14:solidFill>
          </w14:textFill>
        </w:rPr>
        <w:t>A p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:lang w:val="en-US"/>
          <w14:textFill>
            <w14:solidFill>
              <w14:srgbClr w14:val="5D5D5D"/>
            </w14:solidFill>
          </w14:textFill>
        </w:rPr>
        <w:t>ly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zat c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4"/>
          <w:szCs w:val="24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lja:</w:t>
      </w:r>
      <w:r>
        <w:rPr>
          <w:rStyle w:val="Egyik sem"/>
          <w:rFonts w:ascii="Helvetica" w:cs="Helvetica" w:hAnsi="Helvetica" w:eastAsia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br w:type="textWrapping"/>
        <w:t xml:space="preserve">– 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:lang w:val="de-DE"/>
          <w14:textFill>
            <w14:solidFill>
              <w14:srgbClr w14:val="5D5D5D"/>
            </w14:solidFill>
          </w14:textFill>
        </w:rPr>
        <w:t>Kl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í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maalkalmazkod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st 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:lang w:val="de-DE"/>
          <w14:textFill>
            <w14:solidFill>
              <w14:srgbClr w14:val="5D5D5D"/>
            </w14:solidFill>
          </w14:textFill>
        </w:rPr>
        <w:t>s kl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í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mav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ltoz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 megel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ő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z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t szolg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l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ó 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tev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kenys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gek kereteinek</w:t>
      </w:r>
    </w:p>
    <w:p>
      <w:pPr>
        <w:pStyle w:val="Normal.0"/>
        <w:shd w:val="clear" w:color="auto" w:fill="ffffff"/>
        <w:spacing w:after="0" w:line="360" w:lineRule="atLeast"/>
        <w:rPr>
          <w:rStyle w:val="Egyik sem"/>
          <w:rFonts w:ascii="Helvetica" w:cs="Helvetica" w:hAnsi="Helvetica" w:eastAsia="Helvetica"/>
          <w:outline w:val="0"/>
          <w:color w:val="5d5d5d"/>
          <w:sz w:val="23"/>
          <w:szCs w:val="23"/>
          <w:u w:color="5d5d5d"/>
          <w14:textFill>
            <w14:solidFill>
              <w14:srgbClr w14:val="5D5D5D"/>
            </w14:solidFill>
          </w14:textFill>
        </w:rPr>
      </w:pP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    biztos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í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t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sa, 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helyi szint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ű 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kl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í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mastrat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giai dokumentum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 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kidolgoz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val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360" w:lineRule="atLeast"/>
        <w:ind w:right="0"/>
        <w:jc w:val="left"/>
        <w:rPr>
          <w:rFonts w:ascii="Helvetica" w:hAnsi="Helvetica"/>
          <w:outline w:val="0"/>
          <w:color w:val="5d5d5d"/>
          <w:sz w:val="23"/>
          <w:szCs w:val="23"/>
          <w:rtl w:val="0"/>
          <w:lang w:val="de-DE"/>
          <w14:textFill>
            <w14:solidFill>
              <w14:srgbClr w14:val="5D5D5D"/>
            </w14:solidFill>
          </w14:textFill>
        </w:rPr>
      </w:pP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:lang w:val="de-DE"/>
          <w14:textFill>
            <w14:solidFill>
              <w14:srgbClr w14:val="5D5D5D"/>
            </w14:solidFill>
          </w14:textFill>
        </w:rPr>
        <w:t>Kl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í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mav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ltoz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shoz t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sv-SE"/>
          <w14:textFill>
            <w14:solidFill>
              <w14:srgbClr w14:val="5D5D5D"/>
            </w14:solidFill>
          </w14:textFill>
        </w:rPr>
        <w:t>ö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rt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n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ő 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alkalmazkod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ssal kapcsolatos tud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smegoszt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s:</w:t>
      </w:r>
    </w:p>
    <w:p>
      <w:pPr>
        <w:pStyle w:val="Normal.0"/>
        <w:shd w:val="clear" w:color="auto" w:fill="ffffff"/>
        <w:spacing w:after="0" w:line="360" w:lineRule="atLeast"/>
        <w:ind w:left="284" w:firstLine="0"/>
        <w:rPr>
          <w:rStyle w:val="Egyik sem"/>
          <w:rFonts w:ascii="Helvetica" w:cs="Helvetica" w:hAnsi="Helvetica" w:eastAsia="Helvetica"/>
          <w:outline w:val="0"/>
          <w:color w:val="5d5d5d"/>
          <w:sz w:val="23"/>
          <w:szCs w:val="23"/>
          <w:u w:color="5d5d5d"/>
          <w14:textFill>
            <w14:solidFill>
              <w14:srgbClr w14:val="5D5D5D"/>
            </w14:solidFill>
          </w14:textFill>
        </w:rPr>
      </w:pP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interakt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í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v programsorozat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: iskol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soknak, 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es-ES_tradnl"/>
          <w14:textFill>
            <w14:solidFill>
              <w14:srgbClr w14:val="5D5D5D"/>
            </w14:solidFill>
          </w14:textFill>
        </w:rPr>
        <w:t>ó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vod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soknak, projektben r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sztvev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ő 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int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zm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nyek munkav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llal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es-ES_tradnl"/>
          <w14:textFill>
            <w14:solidFill>
              <w14:srgbClr w14:val="5D5D5D"/>
            </w14:solidFill>
          </w14:textFill>
        </w:rPr>
        <w:t>ó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inak, valamint 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sz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lesk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:lang w:val="sv-SE"/>
          <w14:textFill>
            <w14:solidFill>
              <w14:srgbClr w14:val="5D5D5D"/>
            </w14:solidFill>
          </w14:textFill>
        </w:rPr>
        <w:t>ö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r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ű 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szeml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letform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l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si programok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 megval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es-ES_tradnl"/>
          <w14:textFill>
            <w14:solidFill>
              <w14:srgbClr w14:val="5D5D5D"/>
            </w14:solidFill>
          </w14:textFill>
        </w:rPr>
        <w:t>ó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í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t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sa: t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j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koztat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ó 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el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ő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ad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:lang w:val="en-US"/>
          <w14:textFill>
            <w14:solidFill>
              <w14:srgbClr w14:val="5D5D5D"/>
            </w14:solidFill>
          </w14:textFill>
        </w:rPr>
        <w:t>sok, workshopok, f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es-ES_tradnl"/>
          <w14:textFill>
            <w14:solidFill>
              <w14:srgbClr w14:val="5D5D5D"/>
            </w14:solidFill>
          </w14:textFill>
        </w:rPr>
        <w:t>ó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rumok szervez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se, lebonyol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í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t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sa</w:t>
      </w:r>
    </w:p>
    <w:p>
      <w:pPr>
        <w:pStyle w:val="Normal.0"/>
        <w:shd w:val="clear" w:color="auto" w:fill="ffffff"/>
        <w:spacing w:after="0" w:line="360" w:lineRule="atLeast"/>
        <w:rPr>
          <w:rStyle w:val="Egyik sem"/>
          <w:rFonts w:ascii="Helvetica" w:cs="Helvetica" w:hAnsi="Helvetica" w:eastAsia="Helvetica"/>
          <w:outline w:val="0"/>
          <w:color w:val="5d5d5d"/>
          <w:sz w:val="23"/>
          <w:szCs w:val="23"/>
          <w:u w:color="5d5d5d"/>
          <w14:textFill>
            <w14:solidFill>
              <w14:srgbClr w14:val="5D5D5D"/>
            </w14:solidFill>
          </w14:textFill>
        </w:rPr>
      </w:pP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–  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:lang w:val="pt-PT"/>
          <w14:textFill>
            <w14:solidFill>
              <w14:srgbClr w14:val="5D5D5D"/>
            </w14:solidFill>
          </w14:textFill>
        </w:rPr>
        <w:t xml:space="preserve">A 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kl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í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mav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ltoz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 m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rs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kl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se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 glob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lis 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sv-SE"/>
          <w14:textFill>
            <w14:solidFill>
              <w14:srgbClr w14:val="5D5D5D"/>
            </w14:solidFill>
          </w14:textFill>
        </w:rPr>
        <w:t>ö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sszefog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ssal, 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helyi k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:lang w:val="sv-SE"/>
          <w14:textFill>
            <w14:solidFill>
              <w14:srgbClr w14:val="5D5D5D"/>
            </w14:solidFill>
          </w14:textFill>
        </w:rPr>
        <w:t>ö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z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:lang w:val="sv-SE"/>
          <w14:textFill>
            <w14:solidFill>
              <w14:srgbClr w14:val="5D5D5D"/>
            </w14:solidFill>
          </w14:textFill>
        </w:rPr>
        <w:t>ö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ss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gek bevon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val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: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360" w:lineRule="atLeast"/>
        <w:ind w:right="0"/>
        <w:jc w:val="left"/>
        <w:rPr>
          <w:rFonts w:ascii="Helvetica" w:hAnsi="Helvetica"/>
          <w:outline w:val="0"/>
          <w:color w:val="5d5d5d"/>
          <w:sz w:val="23"/>
          <w:szCs w:val="23"/>
          <w:rtl w:val="0"/>
          <w14:textFill>
            <w14:solidFill>
              <w14:srgbClr w14:val="5D5D5D"/>
            </w14:solidFill>
          </w14:textFill>
        </w:rPr>
      </w:pPr>
      <w:r>
        <w:rPr>
          <w:rStyle w:val="Egyik sem"/>
          <w:rFonts w:ascii="Helvetica" w:hAnsi="Helvetica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Telep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ü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l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val="single"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si figyelemfelh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í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v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 xml:space="preserve">ó 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akci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val="single" w:color="5d5d5d"/>
          <w:rtl w:val="0"/>
          <w:lang w:val="es-ES_tradnl"/>
          <w14:textFill>
            <w14:solidFill>
              <w14:srgbClr w14:val="5D5D5D"/>
            </w14:solidFill>
          </w14:textFill>
        </w:rPr>
        <w:t>ó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k: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 a telep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ü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l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 rendezv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nynapt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rj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ban szerepl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ő 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esem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nyeken megjelen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 saj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:lang w:val="da-DK"/>
          <w14:textFill>
            <w14:solidFill>
              <w14:srgbClr w14:val="5D5D5D"/>
            </w14:solidFill>
          </w14:textFill>
        </w:rPr>
        <w:t>t standdal, mobil interakt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í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v 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llom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ssal, k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rd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őí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vekkel.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360" w:lineRule="atLeast"/>
        <w:ind w:right="0"/>
        <w:jc w:val="left"/>
        <w:rPr>
          <w:rFonts w:ascii="Helvetica" w:hAnsi="Helvetica"/>
          <w:outline w:val="0"/>
          <w:color w:val="5d5d5d"/>
          <w:sz w:val="23"/>
          <w:szCs w:val="23"/>
          <w:rtl w:val="0"/>
          <w14:textFill>
            <w14:solidFill>
              <w14:srgbClr w14:val="5D5D5D"/>
            </w14:solidFill>
          </w14:textFill>
        </w:rPr>
      </w:pP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Ehhez kapcsol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es-ES_tradnl"/>
          <w14:textFill>
            <w14:solidFill>
              <w14:srgbClr w14:val="5D5D5D"/>
            </w14:solidFill>
          </w14:textFill>
        </w:rPr>
        <w:t>ó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d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ó 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m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val="single"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diakamp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nyok szervez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val="single"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se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: 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ú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js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gcikkek, 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es-ES_tradnl"/>
          <w14:textFill>
            <w14:solidFill>
              <w14:srgbClr w14:val="5D5D5D"/>
            </w14:solidFill>
          </w14:textFill>
        </w:rPr>
        <w:t>ó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ri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splak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tok, a projekt sz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m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ra aloldal l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trehoz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:lang w:val="pt-PT"/>
          <w14:textFill>
            <w14:solidFill>
              <w14:srgbClr w14:val="5D5D5D"/>
            </w14:solidFill>
          </w14:textFill>
        </w:rPr>
        <w:t>val.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360" w:lineRule="atLeast"/>
        <w:ind w:right="0"/>
        <w:jc w:val="left"/>
        <w:rPr>
          <w:rFonts w:ascii="Helvetica" w:hAnsi="Helvetica"/>
          <w:outline w:val="0"/>
          <w:color w:val="5d5d5d"/>
          <w:sz w:val="23"/>
          <w:szCs w:val="23"/>
          <w:rtl w:val="0"/>
          <w14:textFill>
            <w14:solidFill>
              <w14:srgbClr w14:val="5D5D5D"/>
            </w14:solidFill>
          </w14:textFill>
        </w:rPr>
      </w:pP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Gyakorlatorient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lt ismereteket 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:lang w:val="es-ES_tradnl"/>
          <w14:textFill>
            <w14:solidFill>
              <w14:srgbClr w14:val="5D5D5D"/>
            </w14:solidFill>
          </w14:textFill>
        </w:rPr>
        <w:t>tad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ó 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helyi tanulm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nyi versenyek lebonyol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í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t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sa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,</w:t>
      </w:r>
    </w:p>
    <w:p>
      <w:pPr>
        <w:pStyle w:val="List Paragraph"/>
        <w:shd w:val="clear" w:color="auto" w:fill="ffffff"/>
        <w:spacing w:after="0" w:line="360" w:lineRule="atLeast"/>
        <w:ind w:left="0" w:firstLine="0"/>
        <w:rPr>
          <w:rStyle w:val="Egyik sem"/>
          <w:rFonts w:ascii="Helvetica" w:cs="Helvetica" w:hAnsi="Helvetica" w:eastAsia="Helvetica"/>
          <w:outline w:val="0"/>
          <w:color w:val="5d5d5d"/>
          <w:sz w:val="23"/>
          <w:szCs w:val="23"/>
          <w:u w:color="5d5d5d"/>
          <w14:textFill>
            <w14:solidFill>
              <w14:srgbClr w14:val="5D5D5D"/>
            </w14:solidFill>
          </w14:textFill>
        </w:rPr>
      </w:pP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           projekthez kapcsol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es-ES_tradnl"/>
          <w14:textFill>
            <w14:solidFill>
              <w14:srgbClr w14:val="5D5D5D"/>
            </w14:solidFill>
          </w14:textFill>
        </w:rPr>
        <w:t>ó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d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ó 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iskolai tanulm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ny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ú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val="single" w:color="5d5d5d"/>
          <w:rtl w:val="0"/>
          <w14:textFill>
            <w14:solidFill>
              <w14:srgbClr w14:val="5D5D5D"/>
            </w14:solidFill>
          </w14:textFill>
        </w:rPr>
        <w:t>t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 szervez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se.  </w:t>
      </w:r>
    </w:p>
    <w:p>
      <w:pPr>
        <w:pStyle w:val="Normal.0"/>
        <w:shd w:val="clear" w:color="auto" w:fill="ffffff"/>
        <w:spacing w:after="0" w:line="320" w:lineRule="atLeast"/>
        <w:outlineLvl w:val="2"/>
        <w:rPr>
          <w:rStyle w:val="Egyik sem"/>
          <w:rFonts w:ascii="Helvetica" w:cs="Helvetica" w:hAnsi="Helvetica" w:eastAsia="Helvetica"/>
          <w:sz w:val="23"/>
          <w:szCs w:val="23"/>
        </w:rPr>
      </w:pP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A projekt c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í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me:</w:t>
      </w:r>
      <w:r>
        <w:rPr>
          <w:rStyle w:val="Egyik sem"/>
          <w:rFonts w:ascii="Helvetica" w:hAnsi="Helvetica"/>
          <w:b w:val="1"/>
          <w:bCs w:val="1"/>
          <w:sz w:val="32"/>
          <w:szCs w:val="32"/>
          <w:rtl w:val="0"/>
        </w:rPr>
        <w:t xml:space="preserve"> 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Helyi Kl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í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mastrat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gia kidolgoz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:lang w:val="it-IT"/>
          <w14:textFill>
            <w14:solidFill>
              <w14:srgbClr w14:val="5D5D5D"/>
            </w14:solidFill>
          </w14:textFill>
        </w:rPr>
        <w:t xml:space="preserve">sa 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 szeml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letform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l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 Deszken</w:t>
      </w:r>
    </w:p>
    <w:p>
      <w:pPr>
        <w:pStyle w:val="Normal.0"/>
        <w:shd w:val="clear" w:color="auto" w:fill="ffffff"/>
        <w:spacing w:after="0" w:line="320" w:lineRule="atLeast"/>
        <w:outlineLvl w:val="2"/>
        <w:rPr>
          <w:rStyle w:val="Egyik sem"/>
          <w:rFonts w:ascii="Helvetica" w:cs="Helvetica" w:hAnsi="Helvetica" w:eastAsia="Helvetica"/>
          <w:outline w:val="0"/>
          <w:color w:val="5d5d5d"/>
          <w:sz w:val="23"/>
          <w:szCs w:val="23"/>
          <w:u w:color="5d5d5d"/>
          <w14:textFill>
            <w14:solidFill>
              <w14:srgbClr w14:val="5D5D5D"/>
            </w14:solidFill>
          </w14:textFill>
        </w:rPr>
      </w:pP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P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:lang w:val="en-US"/>
          <w14:textFill>
            <w14:solidFill>
              <w14:srgbClr w14:val="5D5D5D"/>
            </w14:solidFill>
          </w14:textFill>
        </w:rPr>
        <w:t>ly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zati azonos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í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t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3"/>
          <w:szCs w:val="23"/>
          <w:u w:color="5d5d5d"/>
          <w:rtl w:val="0"/>
          <w:lang w:val="es-ES_tradnl"/>
          <w14:textFill>
            <w14:solidFill>
              <w14:srgbClr w14:val="5D5D5D"/>
            </w14:solidFill>
          </w14:textFill>
        </w:rPr>
        <w:t>ó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: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 KEHOP-1.2.1-18-2018-00042</w:t>
      </w:r>
      <w:r>
        <w:rPr>
          <w:rStyle w:val="Egyik sem"/>
          <w:rFonts w:ascii="Helvetica" w:cs="Helvetica" w:hAnsi="Helvetica" w:eastAsia="Helvetica"/>
          <w:outline w:val="0"/>
          <w:color w:val="5d5d5d"/>
          <w:sz w:val="23"/>
          <w:szCs w:val="23"/>
          <w:u w:color="5d5d5d"/>
          <w14:textFill>
            <w14:solidFill>
              <w14:srgbClr w14:val="5D5D5D"/>
            </w14:solidFill>
          </w14:textFill>
        </w:rPr>
        <w:br w:type="textWrapping"/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Kedvezm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4"/>
          <w:szCs w:val="24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nyezett:</w:t>
      </w:r>
      <w:r>
        <w:rPr>
          <w:rStyle w:val="Egyik sem"/>
          <w:rFonts w:ascii="Times New Roman" w:hAnsi="Times New Roman"/>
          <w:b w:val="1"/>
          <w:bCs w:val="1"/>
          <w:outline w:val="0"/>
          <w:color w:val="5d5d5d"/>
          <w:sz w:val="28"/>
          <w:szCs w:val="28"/>
          <w:u w:color="5d5d5d"/>
          <w:rtl w:val="0"/>
          <w14:textFill>
            <w14:solidFill>
              <w14:srgbClr w14:val="5D5D5D"/>
            </w14:solidFill>
          </w14:textFill>
        </w:rPr>
        <w:t xml:space="preserve"> 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Deszk K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sv-SE"/>
          <w14:textFill>
            <w14:solidFill>
              <w14:srgbClr w14:val="5D5D5D"/>
            </w14:solidFill>
          </w14:textFill>
        </w:rPr>
        <w:t>ö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zs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:lang w:val="en-US"/>
          <w14:textFill>
            <w14:solidFill>
              <w14:srgbClr w14:val="5D5D5D"/>
            </w14:solidFill>
          </w14:textFill>
        </w:rPr>
        <w:t xml:space="preserve">g 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Ö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nkorm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nyzata </w:t>
      </w:r>
    </w:p>
    <w:p>
      <w:pPr>
        <w:pStyle w:val="Normal.0"/>
        <w:shd w:val="clear" w:color="auto" w:fill="ffffff"/>
        <w:spacing w:after="0" w:line="320" w:lineRule="atLeast"/>
        <w:outlineLvl w:val="2"/>
        <w:rPr>
          <w:rStyle w:val="Egyik sem"/>
          <w:rFonts w:ascii="Helvetica" w:cs="Helvetica" w:hAnsi="Helvetica" w:eastAsia="Helvetica"/>
          <w:b w:val="1"/>
          <w:bCs w:val="1"/>
          <w:outline w:val="0"/>
          <w:color w:val="5d5d5d"/>
          <w:sz w:val="32"/>
          <w:szCs w:val="32"/>
          <w:u w:color="5d5d5d"/>
          <w14:textFill>
            <w14:solidFill>
              <w14:srgbClr w14:val="5D5D5D"/>
            </w14:solidFill>
          </w14:textFill>
        </w:rPr>
      </w:pP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T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mogat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 xml:space="preserve">s 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4"/>
          <w:szCs w:val="24"/>
          <w:u w:color="5d5d5d"/>
          <w:rtl w:val="0"/>
          <w:lang w:val="sv-SE"/>
          <w14:textFill>
            <w14:solidFill>
              <w14:srgbClr w14:val="5D5D5D"/>
            </w14:solidFill>
          </w14:textFill>
        </w:rPr>
        <w:t>ö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sszege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: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 5.722.780, -Ft</w:t>
      </w:r>
    </w:p>
    <w:p>
      <w:pPr>
        <w:pStyle w:val="List Paragraph"/>
        <w:shd w:val="clear" w:color="auto" w:fill="ffffff"/>
        <w:spacing w:after="0" w:line="320" w:lineRule="atLeast"/>
        <w:ind w:left="0" w:firstLine="0"/>
        <w:rPr>
          <w:rStyle w:val="Egyik sem"/>
          <w:rFonts w:ascii="Helvetica" w:cs="Helvetica" w:hAnsi="Helvetica" w:eastAsia="Helvetica"/>
          <w:outline w:val="0"/>
          <w:color w:val="5d5d5d"/>
          <w:sz w:val="23"/>
          <w:szCs w:val="23"/>
          <w:u w:color="5d5d5d"/>
          <w14:textFill>
            <w14:solidFill>
              <w14:srgbClr w14:val="5D5D5D"/>
            </w14:solidFill>
          </w14:textFill>
        </w:rPr>
      </w:pP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T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mogat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:lang w:val="it-IT"/>
          <w14:textFill>
            <w14:solidFill>
              <w14:srgbClr w14:val="5D5D5D"/>
            </w14:solidFill>
          </w14:textFill>
        </w:rPr>
        <w:t>s intenzit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sa:</w:t>
      </w:r>
      <w:r>
        <w:rPr>
          <w:rStyle w:val="Egyik sem"/>
          <w:rFonts w:ascii="Times New Roman" w:hAnsi="Times New Roman"/>
          <w:b w:val="1"/>
          <w:bCs w:val="1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 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100%</w:t>
      </w:r>
      <w:r>
        <w:rPr>
          <w:rStyle w:val="Egyik sem"/>
          <w:rFonts w:ascii="Helvetica" w:cs="Helvetica" w:hAnsi="Helvetica" w:eastAsia="Helvetica"/>
          <w:outline w:val="0"/>
          <w:color w:val="5d5d5d"/>
          <w:sz w:val="23"/>
          <w:szCs w:val="23"/>
          <w:u w:color="5d5d5d"/>
          <w14:textFill>
            <w14:solidFill>
              <w14:srgbClr w14:val="5D5D5D"/>
            </w14:solidFill>
          </w14:textFill>
        </w:rPr>
        <w:br w:type="textWrapping"/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Projekt megval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4"/>
          <w:szCs w:val="24"/>
          <w:u w:color="5d5d5d"/>
          <w:rtl w:val="0"/>
          <w:lang w:val="es-ES_tradnl"/>
          <w14:textFill>
            <w14:solidFill>
              <w14:srgbClr w14:val="5D5D5D"/>
            </w14:solidFill>
          </w14:textFill>
        </w:rPr>
        <w:t>ó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s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í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t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s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nak id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ő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tartama: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 2019.12.09.- 2021.10.09.</w:t>
      </w:r>
    </w:p>
    <w:p>
      <w:pPr>
        <w:pStyle w:val="Normal.0"/>
        <w:shd w:val="clear" w:color="auto" w:fill="ffffff"/>
        <w:spacing w:after="0" w:line="240" w:lineRule="auto"/>
        <w:rPr>
          <w:rStyle w:val="Egyik sem"/>
          <w:rFonts w:ascii="Helvetica" w:cs="Helvetica" w:hAnsi="Helvetica" w:eastAsia="Helvetica"/>
          <w:outline w:val="0"/>
          <w:color w:val="5d5d5d"/>
          <w:sz w:val="23"/>
          <w:szCs w:val="23"/>
          <w:u w:color="5d5d5d"/>
          <w14:textFill>
            <w14:solidFill>
              <w14:srgbClr w14:val="5D5D5D"/>
            </w14:solidFill>
          </w14:textFill>
        </w:rPr>
      </w:pP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A projekt a Sz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chenyi 2020 program keret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ben az Eur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es-ES_tradnl"/>
          <w14:textFill>
            <w14:solidFill>
              <w14:srgbClr w14:val="5D5D5D"/>
            </w14:solidFill>
          </w14:textFill>
        </w:rPr>
        <w:t>ó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pai Uni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ó 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t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mogat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val, az Eur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es-ES_tradnl"/>
          <w14:textFill>
            <w14:solidFill>
              <w14:srgbClr w14:val="5D5D5D"/>
            </w14:solidFill>
          </w14:textFill>
        </w:rPr>
        <w:t>ó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pai Uni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ó 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:lang w:val="de-DE"/>
          <w14:textFill>
            <w14:solidFill>
              <w14:srgbClr w14:val="5D5D5D"/>
            </w14:solidFill>
          </w14:textFill>
        </w:rPr>
        <w:t>Koh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zi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es-ES_tradnl"/>
          <w14:textFill>
            <w14:solidFill>
              <w14:srgbClr w14:val="5D5D5D"/>
            </w14:solidFill>
          </w14:textFill>
        </w:rPr>
        <w:t>ó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s Alap 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 Magyarorsz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:lang w:val="da-DK"/>
          <w14:textFill>
            <w14:solidFill>
              <w14:srgbClr w14:val="5D5D5D"/>
            </w14:solidFill>
          </w14:textFill>
        </w:rPr>
        <w:t>g k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sv-SE"/>
          <w14:textFill>
            <w14:solidFill>
              <w14:srgbClr w14:val="5D5D5D"/>
            </w14:solidFill>
          </w14:textFill>
        </w:rPr>
        <w:t>ö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:lang w:val="en-US"/>
          <w14:textFill>
            <w14:solidFill>
              <w14:srgbClr w14:val="5D5D5D"/>
            </w14:solidFill>
          </w14:textFill>
        </w:rPr>
        <w:t>lts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gvet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:lang w:val="en-US"/>
          <w14:textFill>
            <w14:solidFill>
              <w14:srgbClr w14:val="5D5D5D"/>
            </w14:solidFill>
          </w14:textFill>
        </w:rPr>
        <w:t>se t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rsfinansz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í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roz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:lang w:val="nl-NL"/>
          <w14:textFill>
            <w14:solidFill>
              <w14:srgbClr w14:val="5D5D5D"/>
            </w14:solidFill>
          </w14:textFill>
        </w:rPr>
        <w:t>val val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es-ES_tradnl"/>
          <w14:textFill>
            <w14:solidFill>
              <w14:srgbClr w14:val="5D5D5D"/>
            </w14:solidFill>
          </w14:textFill>
        </w:rPr>
        <w:t>ó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sult meg.</w:t>
      </w:r>
    </w:p>
    <w:p>
      <w:pPr>
        <w:pStyle w:val="Normal.0"/>
        <w:shd w:val="clear" w:color="auto" w:fill="ffffff"/>
        <w:spacing w:after="0" w:line="240" w:lineRule="auto"/>
        <w:rPr>
          <w:rStyle w:val="Egyik sem"/>
          <w:rFonts w:ascii="Helvetica" w:cs="Helvetica" w:hAnsi="Helvetica" w:eastAsia="Helvetica"/>
          <w:b w:val="1"/>
          <w:bCs w:val="1"/>
          <w:outline w:val="0"/>
          <w:color w:val="5d5d5d"/>
          <w:sz w:val="24"/>
          <w:szCs w:val="24"/>
          <w:u w:color="5d5d5d"/>
          <w14:textFill>
            <w14:solidFill>
              <w14:srgbClr w14:val="5D5D5D"/>
            </w14:solidFill>
          </w14:textFill>
        </w:rPr>
      </w:pP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Tov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bbi inform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ci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 xml:space="preserve">ó 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k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4"/>
          <w:szCs w:val="24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rhet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ő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:</w:t>
      </w:r>
    </w:p>
    <w:p>
      <w:pPr>
        <w:pStyle w:val="Normal.0"/>
        <w:shd w:val="clear" w:color="auto" w:fill="ffffff"/>
        <w:spacing w:after="0" w:line="240" w:lineRule="auto"/>
        <w:rPr>
          <w:rStyle w:val="Egyik sem"/>
          <w:rFonts w:ascii="Helvetica" w:cs="Helvetica" w:hAnsi="Helvetica" w:eastAsia="Helvetica"/>
          <w:outline w:val="0"/>
          <w:color w:val="5d5d5d"/>
          <w:sz w:val="23"/>
          <w:szCs w:val="23"/>
          <w:u w:color="5d5d5d"/>
          <w14:textFill>
            <w14:solidFill>
              <w14:srgbClr w14:val="5D5D5D"/>
            </w14:solidFill>
          </w14:textFill>
        </w:rPr>
      </w:pP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Deszk K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sv-SE"/>
          <w14:textFill>
            <w14:solidFill>
              <w14:srgbClr w14:val="5D5D5D"/>
            </w14:solidFill>
          </w14:textFill>
        </w:rPr>
        <w:t>ö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zs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:lang w:val="en-US"/>
          <w14:textFill>
            <w14:solidFill>
              <w14:srgbClr w14:val="5D5D5D"/>
            </w14:solidFill>
          </w14:textFill>
        </w:rPr>
        <w:t xml:space="preserve">g 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Ö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nkorm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nyzata, 6772 Deszk, Tempfli t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r 7.,</w:t>
      </w:r>
    </w:p>
    <w:p>
      <w:pPr>
        <w:pStyle w:val="Normal.0"/>
        <w:shd w:val="clear" w:color="auto" w:fill="ffffff"/>
        <w:spacing w:after="0" w:line="240" w:lineRule="auto"/>
        <w:rPr>
          <w:rStyle w:val="Egyik sem"/>
          <w:rFonts w:ascii="Helvetica" w:cs="Helvetica" w:hAnsi="Helvetica" w:eastAsia="Helvetica"/>
          <w:outline w:val="0"/>
          <w:color w:val="5d5d5d"/>
          <w:sz w:val="23"/>
          <w:szCs w:val="23"/>
          <w:u w:color="5d5d5d"/>
          <w14:textFill>
            <w14:solidFill>
              <w14:srgbClr w14:val="5D5D5D"/>
            </w14:solidFill>
          </w14:textFill>
        </w:rPr>
      </w:pP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e-mail: kisterseg@deszk.hu, Tel: 62/571-596.</w:t>
      </w:r>
    </w:p>
    <w:p>
      <w:pPr>
        <w:pStyle w:val="Normal.0"/>
        <w:spacing w:after="0" w:line="240" w:lineRule="auto"/>
        <w:rPr>
          <w:rStyle w:val="Egyik sem"/>
          <w:rFonts w:ascii="Helvetica" w:cs="Helvetica" w:hAnsi="Helvetica" w:eastAsia="Helvetica"/>
          <w:outline w:val="0"/>
          <w:color w:val="5d5d5d"/>
          <w:sz w:val="23"/>
          <w:szCs w:val="23"/>
          <w:u w:color="5d5d5d"/>
          <w14:textFill>
            <w14:solidFill>
              <w14:srgbClr w14:val="5D5D5D"/>
            </w14:solidFill>
          </w14:textFill>
        </w:rPr>
      </w:pP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Honlap: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"http://www.deszk.hu"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www.deszk.hu</w:t>
      </w:r>
      <w:r>
        <w:rPr/>
        <w:fldChar w:fldCharType="end" w:fldLock="0"/>
      </w:r>
    </w:p>
    <w:p>
      <w:pPr>
        <w:pStyle w:val="Normal.0"/>
        <w:spacing w:after="0" w:line="240" w:lineRule="auto"/>
        <w:rPr>
          <w:rStyle w:val="Egyik sem"/>
          <w:rFonts w:ascii="Helvetica" w:cs="Helvetica" w:hAnsi="Helvetica" w:eastAsia="Helvetica"/>
          <w:b w:val="1"/>
          <w:bCs w:val="1"/>
          <w:outline w:val="0"/>
          <w:color w:val="5d5d5d"/>
          <w:sz w:val="24"/>
          <w:szCs w:val="24"/>
          <w:u w:color="5d5d5d"/>
          <w14:textFill>
            <w14:solidFill>
              <w14:srgbClr w14:val="5D5D5D"/>
            </w14:solidFill>
          </w14:textFill>
        </w:rPr>
      </w:pP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A projekt nyilv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á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:lang w:val="pt-PT"/>
          <w14:textFill>
            <w14:solidFill>
              <w14:srgbClr w14:val="5D5D5D"/>
            </w14:solidFill>
          </w14:textFill>
        </w:rPr>
        <w:t>nos f</w:t>
      </w:r>
      <w:r>
        <w:rPr>
          <w:rStyle w:val="Egyik sem"/>
          <w:rFonts w:ascii="Helvetica" w:hAnsi="Helvetica" w:hint="default"/>
          <w:b w:val="1"/>
          <w:bCs w:val="1"/>
          <w:outline w:val="0"/>
          <w:color w:val="5d5d5d"/>
          <w:sz w:val="24"/>
          <w:szCs w:val="24"/>
          <w:u w:color="5d5d5d"/>
          <w:rtl w:val="0"/>
          <w:lang w:val="es-ES_tradnl"/>
          <w14:textFill>
            <w14:solidFill>
              <w14:srgbClr w14:val="5D5D5D"/>
            </w14:solidFill>
          </w14:textFill>
        </w:rPr>
        <w:t>ó</w:t>
      </w:r>
      <w:r>
        <w:rPr>
          <w:rStyle w:val="Egyik sem"/>
          <w:rFonts w:ascii="Helvetica" w:hAnsi="Helvetica"/>
          <w:b w:val="1"/>
          <w:bCs w:val="1"/>
          <w:outline w:val="0"/>
          <w:color w:val="5d5d5d"/>
          <w:sz w:val="24"/>
          <w:szCs w:val="24"/>
          <w:u w:color="5d5d5d"/>
          <w:rtl w:val="0"/>
          <w14:textFill>
            <w14:solidFill>
              <w14:srgbClr w14:val="5D5D5D"/>
            </w14:solidFill>
          </w14:textFill>
        </w:rPr>
        <w:t>rumai:</w:t>
      </w:r>
    </w:p>
    <w:p>
      <w:pPr>
        <w:pStyle w:val="Normal.0"/>
        <w:spacing w:after="0" w:line="240" w:lineRule="auto"/>
        <w:rPr>
          <w:rStyle w:val="Egyik sem"/>
          <w:rFonts w:ascii="Helvetica" w:cs="Helvetica" w:hAnsi="Helvetica" w:eastAsia="Helvetica"/>
          <w:outline w:val="0"/>
          <w:color w:val="5d5d5d"/>
          <w:sz w:val="23"/>
          <w:szCs w:val="23"/>
          <w:u w:color="5d5d5d"/>
          <w14:textFill>
            <w14:solidFill>
              <w14:srgbClr w14:val="5D5D5D"/>
            </w14:solidFill>
          </w14:textFill>
        </w:rPr>
      </w:pP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- Deszk K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sv-SE"/>
          <w14:textFill>
            <w14:solidFill>
              <w14:srgbClr w14:val="5D5D5D"/>
            </w14:solidFill>
          </w14:textFill>
        </w:rPr>
        <w:t>ö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zs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fr-FR"/>
          <w14:textFill>
            <w14:solidFill>
              <w14:srgbClr w14:val="5D5D5D"/>
            </w14:solidFill>
          </w14:textFill>
        </w:rPr>
        <w:t>é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g honlapja,</w:t>
      </w:r>
    </w:p>
    <w:p>
      <w:pPr>
        <w:pStyle w:val="Normal.0"/>
        <w:spacing w:after="0" w:line="240" w:lineRule="auto"/>
        <w:rPr>
          <w:rStyle w:val="Egyik sem"/>
          <w:rFonts w:ascii="Helvetica" w:cs="Helvetica" w:hAnsi="Helvetica" w:eastAsia="Helvetica"/>
          <w:outline w:val="0"/>
          <w:color w:val="5d5d5d"/>
          <w:sz w:val="23"/>
          <w:szCs w:val="23"/>
          <w:u w:color="5d5d5d"/>
          <w14:textFill>
            <w14:solidFill>
              <w14:srgbClr w14:val="5D5D5D"/>
            </w14:solidFill>
          </w14:textFill>
        </w:rPr>
      </w:pP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- Deszki T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ü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k</w:t>
      </w:r>
      <w:r>
        <w:rPr>
          <w:rStyle w:val="Egyik sem"/>
          <w:rFonts w:ascii="Helvetica" w:hAnsi="Helvetica" w:hint="default"/>
          <w:outline w:val="0"/>
          <w:color w:val="5d5d5d"/>
          <w:sz w:val="23"/>
          <w:szCs w:val="23"/>
          <w:u w:color="5d5d5d"/>
          <w:rtl w:val="0"/>
          <w:lang w:val="sv-SE"/>
          <w14:textFill>
            <w14:solidFill>
              <w14:srgbClr w14:val="5D5D5D"/>
            </w14:solidFill>
          </w14:textFill>
        </w:rPr>
        <w:t>ö</w:t>
      </w: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 xml:space="preserve">r, </w:t>
      </w:r>
    </w:p>
    <w:p>
      <w:pPr>
        <w:pStyle w:val="Normal.0"/>
        <w:spacing w:after="0" w:line="240" w:lineRule="auto"/>
      </w:pPr>
      <w:r>
        <w:rPr>
          <w:rStyle w:val="Egyik sem"/>
          <w:rFonts w:ascii="Helvetica" w:hAnsi="Helvetica"/>
          <w:outline w:val="0"/>
          <w:color w:val="5d5d5d"/>
          <w:sz w:val="23"/>
          <w:szCs w:val="23"/>
          <w:u w:color="5d5d5d"/>
          <w:rtl w:val="0"/>
          <w14:textFill>
            <w14:solidFill>
              <w14:srgbClr w14:val="5D5D5D"/>
            </w14:solidFill>
          </w14:textFill>
        </w:rPr>
        <w:t>- Deszki facebook csoport</w:t>
      </w:r>
    </w:p>
    <w:sectPr>
      <w:headerReference w:type="default" r:id="rId4"/>
      <w:footerReference w:type="default" r:id="rId5"/>
      <w:pgSz w:w="11900" w:h="16840" w:orient="portrait"/>
      <w:pgMar w:top="1417" w:right="1133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4476749</wp:posOffset>
          </wp:positionH>
          <wp:positionV relativeFrom="page">
            <wp:posOffset>0</wp:posOffset>
          </wp:positionV>
          <wp:extent cx="3057525" cy="2111375"/>
          <wp:effectExtent l="0" t="0" r="0" b="0"/>
          <wp:wrapNone/>
          <wp:docPr id="1073741825" name="officeArt object" descr="infoblokk_kedv_final_felso_cmyk_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foblokk_kedv_final_felso_cmyk_KA.jpg" descr="infoblokk_kedv_final_felso_cmyk_K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2111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bullet"/>
      <w:suff w:val="tab"/>
      <w:lvlText w:val="–"/>
      <w:lvlJc w:val="left"/>
      <w:pPr>
        <w:ind w:left="284" w:hanging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4" w:hanging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4" w:hanging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ált 2 stílus"/>
  </w:abstractNum>
  <w:abstractNum w:abstractNumId="3">
    <w:multiLevelType w:val="hybridMultilevel"/>
    <w:styleLink w:val="Importált 2 stílus"/>
    <w:lvl w:ilvl="0">
      <w:start w:val="1"/>
      <w:numFmt w:val="bullet"/>
      <w:suff w:val="tab"/>
      <w:lvlText w:val="-"/>
      <w:lvlJc w:val="left"/>
      <w:pPr>
        <w:ind w:left="644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64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04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24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64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84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- lead">
    <w:name w:val="header - lead"/>
    <w:next w:val="header - lead"/>
    <w:pPr>
      <w:keepNext w:val="0"/>
      <w:keepLines w:val="0"/>
      <w:pageBreakBefore w:val="0"/>
      <w:widowControl w:val="1"/>
      <w:shd w:val="clear" w:color="auto" w:fill="auto"/>
      <w:tabs>
        <w:tab w:val="left" w:pos="5670"/>
        <w:tab w:val="center" w:pos="6804"/>
      </w:tabs>
      <w:suppressAutoHyphens w:val="0"/>
      <w:bidi w:val="0"/>
      <w:spacing w:before="0" w:after="0" w:line="300" w:lineRule="auto"/>
      <w:ind w:left="1134" w:right="0" w:firstLine="0"/>
      <w:jc w:val="both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0"/>
      <w:szCs w:val="20"/>
      <w:u w:val="none" w:color="404040"/>
      <w:vertAlign w:val="baseline"/>
      <w14:textFill>
        <w14:solidFill>
          <w14:srgbClr w14:val="404040"/>
        </w14:solidFill>
      </w14:textFill>
    </w:rPr>
  </w:style>
  <w:style w:type="character" w:styleId="Egyik sem">
    <w:name w:val="Egyik sem"/>
  </w:style>
  <w:style w:type="paragraph" w:styleId="Alcím1">
    <w:name w:val="Alcím1"/>
    <w:next w:val="Alcím1"/>
    <w:pPr>
      <w:keepNext w:val="0"/>
      <w:keepLines w:val="0"/>
      <w:pageBreakBefore w:val="0"/>
      <w:widowControl w:val="1"/>
      <w:shd w:val="clear" w:color="auto" w:fill="auto"/>
      <w:tabs>
        <w:tab w:val="left" w:pos="5670"/>
        <w:tab w:val="center" w:pos="6804"/>
      </w:tabs>
      <w:suppressAutoHyphens w:val="0"/>
      <w:bidi w:val="0"/>
      <w:spacing w:before="0" w:after="0" w:line="300" w:lineRule="auto"/>
      <w:ind w:left="0" w:right="0" w:firstLine="1134"/>
      <w:jc w:val="both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404040"/>
      <w:spacing w:val="0"/>
      <w:kern w:val="0"/>
      <w:position w:val="0"/>
      <w:sz w:val="20"/>
      <w:szCs w:val="20"/>
      <w:u w:val="none" w:color="404040"/>
      <w:vertAlign w:val="baseline"/>
      <w14:textFill>
        <w14:solidFill>
          <w14:srgbClr w14:val="404040"/>
        </w14:solidFill>
      </w14:textFill>
    </w:rPr>
  </w:style>
  <w:style w:type="paragraph" w:styleId="Sajtóközlemény">
    <w:name w:val="Sajtóközlemény"/>
    <w:next w:val="Sajtóközlemény"/>
    <w:pPr>
      <w:keepNext w:val="0"/>
      <w:keepLines w:val="0"/>
      <w:pageBreakBefore w:val="0"/>
      <w:widowControl w:val="1"/>
      <w:shd w:val="clear" w:color="auto" w:fill="auto"/>
      <w:tabs>
        <w:tab w:val="left" w:pos="5670"/>
        <w:tab w:val="center" w:pos="6804"/>
      </w:tabs>
      <w:suppressAutoHyphens w:val="0"/>
      <w:bidi w:val="0"/>
      <w:spacing w:before="0" w:after="0" w:line="300" w:lineRule="auto"/>
      <w:ind w:left="0" w:right="0" w:firstLine="1134"/>
      <w:jc w:val="both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244bae"/>
      <w:spacing w:val="0"/>
      <w:kern w:val="0"/>
      <w:position w:val="0"/>
      <w:sz w:val="28"/>
      <w:szCs w:val="28"/>
      <w:u w:val="none" w:color="244bae"/>
      <w:vertAlign w:val="baseline"/>
      <w14:textFill>
        <w14:solidFill>
          <w14:srgbClr w14:val="244BAE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ált 1 stílus">
    <w:name w:val="Importált 1 stílus"/>
    <w:pPr>
      <w:numPr>
        <w:numId w:val="1"/>
      </w:numPr>
    </w:pPr>
  </w:style>
  <w:style w:type="numbering" w:styleId="Importált 2 stílus">
    <w:name w:val="Importált 2 stílus"/>
    <w:pPr>
      <w:numPr>
        <w:numId w:val="3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sz w:val="23"/>
      <w:szCs w:val="23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